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3E98B" w14:textId="77777777" w:rsidR="0097517F" w:rsidRPr="00084C72" w:rsidRDefault="0097517F" w:rsidP="0097517F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bookmarkStart w:id="0" w:name="_Hlk106045327"/>
      <w:r w:rsidRPr="00084C72">
        <w:rPr>
          <w:rFonts w:ascii="Arial" w:hAnsi="Arial" w:cs="Arial"/>
          <w:b/>
          <w:bCs/>
          <w:sz w:val="32"/>
          <w:szCs w:val="32"/>
          <w:u w:val="single"/>
        </w:rPr>
        <w:t>O B E C    </w:t>
      </w:r>
      <w:r>
        <w:rPr>
          <w:rFonts w:ascii="Arial" w:hAnsi="Arial" w:cs="Arial"/>
          <w:b/>
          <w:bCs/>
          <w:sz w:val="32"/>
          <w:szCs w:val="32"/>
          <w:u w:val="single"/>
        </w:rPr>
        <w:t>M I R K O V C E</w:t>
      </w:r>
      <w:r w:rsidRPr="00084C72">
        <w:rPr>
          <w:rFonts w:ascii="Arial" w:hAnsi="Arial" w:cs="Arial"/>
          <w:b/>
          <w:bCs/>
          <w:sz w:val="32"/>
          <w:szCs w:val="32"/>
          <w:u w:val="single"/>
        </w:rPr>
        <w:t xml:space="preserve"> </w:t>
      </w:r>
    </w:p>
    <w:p w14:paraId="12D35ECD" w14:textId="77777777" w:rsidR="0097517F" w:rsidRPr="00B44EF7" w:rsidRDefault="0097517F" w:rsidP="0097517F">
      <w:pPr>
        <w:jc w:val="center"/>
        <w:rPr>
          <w:rFonts w:ascii="Arial" w:hAnsi="Arial" w:cs="Arial"/>
          <w:bCs/>
          <w:sz w:val="22"/>
          <w:szCs w:val="22"/>
          <w:u w:val="single"/>
        </w:rPr>
      </w:pPr>
      <w:r w:rsidRPr="00084C72">
        <w:rPr>
          <w:rFonts w:ascii="Arial" w:hAnsi="Arial" w:cs="Arial"/>
          <w:bCs/>
          <w:sz w:val="22"/>
          <w:szCs w:val="22"/>
          <w:u w:val="single"/>
        </w:rPr>
        <w:t xml:space="preserve">Obecný úrad </w:t>
      </w:r>
      <w:r>
        <w:rPr>
          <w:rFonts w:ascii="Arial" w:hAnsi="Arial" w:cs="Arial"/>
          <w:bCs/>
          <w:sz w:val="22"/>
          <w:szCs w:val="22"/>
          <w:u w:val="single"/>
        </w:rPr>
        <w:t>Mirkovce</w:t>
      </w:r>
      <w:r w:rsidRPr="00084C72">
        <w:rPr>
          <w:rFonts w:ascii="Arial" w:hAnsi="Arial" w:cs="Arial"/>
          <w:bCs/>
          <w:sz w:val="22"/>
          <w:szCs w:val="22"/>
          <w:u w:val="single"/>
        </w:rPr>
        <w:t xml:space="preserve">, </w:t>
      </w:r>
      <w:r>
        <w:rPr>
          <w:rFonts w:ascii="Arial" w:hAnsi="Arial" w:cs="Arial"/>
          <w:bCs/>
          <w:sz w:val="22"/>
          <w:szCs w:val="22"/>
          <w:u w:val="single"/>
        </w:rPr>
        <w:t xml:space="preserve">Mirkovce 65, </w:t>
      </w:r>
      <w:r w:rsidRPr="00B44EF7">
        <w:rPr>
          <w:rFonts w:ascii="Arial" w:hAnsi="Arial" w:cs="Arial"/>
          <w:bCs/>
          <w:sz w:val="22"/>
          <w:szCs w:val="22"/>
          <w:u w:val="single"/>
        </w:rPr>
        <w:t>0</w:t>
      </w:r>
      <w:r>
        <w:rPr>
          <w:rFonts w:ascii="Arial" w:hAnsi="Arial" w:cs="Arial"/>
          <w:bCs/>
          <w:sz w:val="22"/>
          <w:szCs w:val="22"/>
          <w:u w:val="single"/>
        </w:rPr>
        <w:t>82 06 Žehňa,</w:t>
      </w:r>
      <w:r w:rsidRPr="00084C72">
        <w:rPr>
          <w:rFonts w:ascii="Arial" w:hAnsi="Arial" w:cs="Arial"/>
          <w:bCs/>
          <w:sz w:val="22"/>
          <w:szCs w:val="22"/>
          <w:u w:val="single"/>
        </w:rPr>
        <w:t xml:space="preserve"> </w:t>
      </w:r>
      <w:r w:rsidRPr="00C713E6">
        <w:rPr>
          <w:rFonts w:ascii="Arial" w:hAnsi="Arial" w:cs="Arial"/>
          <w:bCs/>
          <w:sz w:val="22"/>
          <w:szCs w:val="22"/>
          <w:u w:val="single"/>
        </w:rPr>
        <w:t>051/77 811 00</w:t>
      </w:r>
    </w:p>
    <w:p w14:paraId="51E8A820" w14:textId="77777777" w:rsidR="0097517F" w:rsidRDefault="0097517F" w:rsidP="0097517F">
      <w:pPr>
        <w:rPr>
          <w:rFonts w:ascii="Arial" w:hAnsi="Arial" w:cs="Arial"/>
          <w:sz w:val="18"/>
          <w:szCs w:val="18"/>
        </w:rPr>
      </w:pPr>
    </w:p>
    <w:p w14:paraId="6586C2AB" w14:textId="6837BA53" w:rsidR="0097517F" w:rsidRPr="00A0524C" w:rsidRDefault="0097517F" w:rsidP="0097517F">
      <w:pPr>
        <w:rPr>
          <w:rFonts w:ascii="Arial" w:hAnsi="Arial" w:cs="Arial"/>
          <w:sz w:val="18"/>
          <w:szCs w:val="18"/>
        </w:rPr>
      </w:pPr>
      <w:proofErr w:type="spellStart"/>
      <w:r w:rsidRPr="00A0524C">
        <w:rPr>
          <w:rFonts w:ascii="Arial" w:hAnsi="Arial" w:cs="Arial"/>
          <w:sz w:val="18"/>
          <w:szCs w:val="18"/>
        </w:rPr>
        <w:t>č.j</w:t>
      </w:r>
      <w:proofErr w:type="spellEnd"/>
      <w:r w:rsidRPr="00A0524C">
        <w:rPr>
          <w:rFonts w:ascii="Arial" w:hAnsi="Arial" w:cs="Arial"/>
          <w:sz w:val="18"/>
          <w:szCs w:val="18"/>
        </w:rPr>
        <w:t>.           /20</w:t>
      </w:r>
      <w:r>
        <w:rPr>
          <w:rFonts w:ascii="Arial" w:hAnsi="Arial" w:cs="Arial"/>
          <w:sz w:val="18"/>
          <w:szCs w:val="18"/>
        </w:rPr>
        <w:t>22</w:t>
      </w:r>
      <w:r w:rsidRPr="00A0524C">
        <w:rPr>
          <w:rFonts w:ascii="Arial" w:hAnsi="Arial" w:cs="Arial"/>
          <w:sz w:val="18"/>
          <w:szCs w:val="18"/>
        </w:rPr>
        <w:tab/>
      </w:r>
      <w:r w:rsidRPr="00A0524C">
        <w:rPr>
          <w:rFonts w:ascii="Arial" w:hAnsi="Arial" w:cs="Arial"/>
          <w:sz w:val="18"/>
          <w:szCs w:val="18"/>
        </w:rPr>
        <w:tab/>
      </w:r>
      <w:r w:rsidRPr="00A0524C">
        <w:rPr>
          <w:rFonts w:ascii="Arial" w:hAnsi="Arial" w:cs="Arial"/>
          <w:sz w:val="18"/>
          <w:szCs w:val="18"/>
        </w:rPr>
        <w:tab/>
      </w:r>
      <w:r w:rsidRPr="00A0524C">
        <w:rPr>
          <w:rFonts w:ascii="Arial" w:hAnsi="Arial" w:cs="Arial"/>
          <w:sz w:val="18"/>
          <w:szCs w:val="18"/>
        </w:rPr>
        <w:tab/>
      </w:r>
      <w:r w:rsidRPr="00A0524C">
        <w:rPr>
          <w:rFonts w:ascii="Arial" w:hAnsi="Arial" w:cs="Arial"/>
          <w:sz w:val="18"/>
          <w:szCs w:val="18"/>
        </w:rPr>
        <w:tab/>
      </w:r>
      <w:r w:rsidRPr="00A0524C">
        <w:rPr>
          <w:rFonts w:ascii="Arial" w:hAnsi="Arial" w:cs="Arial"/>
          <w:sz w:val="18"/>
          <w:szCs w:val="18"/>
        </w:rPr>
        <w:tab/>
      </w:r>
      <w:r w:rsidRPr="00A0524C">
        <w:rPr>
          <w:rFonts w:ascii="Arial" w:hAnsi="Arial" w:cs="Arial"/>
          <w:sz w:val="18"/>
          <w:szCs w:val="18"/>
        </w:rPr>
        <w:tab/>
      </w:r>
      <w:r w:rsidRPr="00A0524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 </w:t>
      </w:r>
      <w:r w:rsidRPr="00A0524C">
        <w:rPr>
          <w:rFonts w:ascii="Arial" w:hAnsi="Arial" w:cs="Arial"/>
          <w:sz w:val="18"/>
          <w:szCs w:val="18"/>
        </w:rPr>
        <w:t>V</w:t>
      </w:r>
      <w:r w:rsidRPr="00A0524C">
        <w:rPr>
          <w:rFonts w:ascii="Arial" w:hAnsi="Arial" w:cs="Arial"/>
          <w:bCs/>
          <w:sz w:val="18"/>
          <w:szCs w:val="18"/>
        </w:rPr>
        <w:t> </w:t>
      </w:r>
      <w:r>
        <w:rPr>
          <w:rFonts w:ascii="Arial" w:hAnsi="Arial" w:cs="Arial"/>
          <w:bCs/>
          <w:sz w:val="18"/>
          <w:szCs w:val="18"/>
        </w:rPr>
        <w:t>Mirkovciach</w:t>
      </w:r>
      <w:r w:rsidRPr="00A0524C">
        <w:rPr>
          <w:rFonts w:ascii="Arial" w:hAnsi="Arial" w:cs="Arial"/>
          <w:bCs/>
          <w:sz w:val="18"/>
          <w:szCs w:val="18"/>
        </w:rPr>
        <w:t xml:space="preserve"> </w:t>
      </w:r>
      <w:r>
        <w:rPr>
          <w:rFonts w:ascii="Arial" w:hAnsi="Arial" w:cs="Arial"/>
          <w:bCs/>
          <w:sz w:val="18"/>
          <w:szCs w:val="18"/>
        </w:rPr>
        <w:t>30</w:t>
      </w:r>
      <w:r>
        <w:rPr>
          <w:rFonts w:ascii="Arial" w:hAnsi="Arial" w:cs="Arial"/>
          <w:bCs/>
          <w:sz w:val="18"/>
          <w:szCs w:val="18"/>
        </w:rPr>
        <w:t>.</w:t>
      </w:r>
      <w:r>
        <w:rPr>
          <w:rFonts w:ascii="Arial" w:hAnsi="Arial" w:cs="Arial"/>
          <w:bCs/>
          <w:sz w:val="18"/>
          <w:szCs w:val="18"/>
        </w:rPr>
        <w:t>11.</w:t>
      </w:r>
      <w:r w:rsidRPr="00A0524C">
        <w:rPr>
          <w:rFonts w:ascii="Arial" w:hAnsi="Arial" w:cs="Arial"/>
          <w:bCs/>
          <w:sz w:val="18"/>
          <w:szCs w:val="18"/>
        </w:rPr>
        <w:t>20</w:t>
      </w:r>
      <w:r>
        <w:rPr>
          <w:rFonts w:ascii="Arial" w:hAnsi="Arial" w:cs="Arial"/>
          <w:bCs/>
          <w:sz w:val="18"/>
          <w:szCs w:val="18"/>
        </w:rPr>
        <w:t>22</w:t>
      </w:r>
    </w:p>
    <w:bookmarkEnd w:id="0"/>
    <w:p w14:paraId="7BD51E17" w14:textId="5706956E" w:rsidR="00041D5B" w:rsidRDefault="00041D5B" w:rsidP="00041D5B">
      <w:pPr>
        <w:jc w:val="both"/>
        <w:rPr>
          <w:rFonts w:ascii="Arial" w:hAnsi="Arial"/>
          <w:sz w:val="32"/>
        </w:rPr>
      </w:pPr>
    </w:p>
    <w:p w14:paraId="5C7F5BF6" w14:textId="509FF7DB" w:rsidR="0097517F" w:rsidRDefault="0097517F" w:rsidP="0097517F">
      <w:pPr>
        <w:jc w:val="center"/>
        <w:rPr>
          <w:rFonts w:ascii="Arial" w:hAnsi="Arial"/>
          <w:b/>
          <w:bCs/>
          <w:sz w:val="44"/>
          <w:szCs w:val="44"/>
        </w:rPr>
      </w:pPr>
    </w:p>
    <w:p w14:paraId="17B21F3A" w14:textId="77777777" w:rsidR="0097517F" w:rsidRDefault="0097517F" w:rsidP="0097517F">
      <w:pPr>
        <w:rPr>
          <w:rFonts w:ascii="Arial" w:hAnsi="Arial"/>
          <w:b/>
          <w:bCs/>
          <w:sz w:val="44"/>
          <w:szCs w:val="44"/>
        </w:rPr>
      </w:pPr>
    </w:p>
    <w:p w14:paraId="7EDC6D45" w14:textId="3B3ADEBA" w:rsidR="0097517F" w:rsidRDefault="0097517F" w:rsidP="0097517F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O Z N Á M E N I E</w:t>
      </w:r>
    </w:p>
    <w:p w14:paraId="305A624F" w14:textId="6958E361" w:rsidR="0097517F" w:rsidRPr="0097517F" w:rsidRDefault="0097517F" w:rsidP="0097517F">
      <w:pPr>
        <w:jc w:val="center"/>
        <w:rPr>
          <w:rFonts w:ascii="Arial" w:hAnsi="Arial"/>
          <w:sz w:val="40"/>
          <w:szCs w:val="40"/>
        </w:rPr>
      </w:pPr>
    </w:p>
    <w:p w14:paraId="0B870C96" w14:textId="77777777" w:rsidR="0097517F" w:rsidRDefault="0097517F" w:rsidP="00041D5B">
      <w:pPr>
        <w:jc w:val="both"/>
        <w:rPr>
          <w:rFonts w:ascii="Arial" w:hAnsi="Arial"/>
          <w:sz w:val="32"/>
        </w:rPr>
      </w:pPr>
    </w:p>
    <w:p w14:paraId="6ADE1512" w14:textId="77777777" w:rsidR="0097517F" w:rsidRPr="00120EB9" w:rsidRDefault="0097517F" w:rsidP="00041D5B">
      <w:pPr>
        <w:jc w:val="both"/>
        <w:rPr>
          <w:rFonts w:ascii="Arial" w:hAnsi="Arial"/>
          <w:sz w:val="28"/>
          <w:szCs w:val="28"/>
        </w:rPr>
      </w:pPr>
    </w:p>
    <w:p w14:paraId="39F05DBB" w14:textId="3EFF4BD0" w:rsidR="00041D5B" w:rsidRPr="00041D5B" w:rsidRDefault="00041D5B" w:rsidP="00041D5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ab/>
      </w:r>
      <w:r w:rsidRPr="00041D5B">
        <w:rPr>
          <w:rFonts w:ascii="Arial" w:hAnsi="Arial" w:cs="Arial"/>
          <w:sz w:val="24"/>
          <w:szCs w:val="24"/>
        </w:rPr>
        <w:t xml:space="preserve">Obec </w:t>
      </w:r>
      <w:r w:rsidR="0097517F">
        <w:rPr>
          <w:rFonts w:ascii="Arial" w:hAnsi="Arial" w:cs="Arial"/>
          <w:sz w:val="24"/>
          <w:szCs w:val="24"/>
        </w:rPr>
        <w:t>Mirkovce</w:t>
      </w:r>
      <w:r w:rsidRPr="00041D5B">
        <w:rPr>
          <w:rFonts w:ascii="Arial" w:hAnsi="Arial" w:cs="Arial"/>
          <w:sz w:val="24"/>
          <w:szCs w:val="24"/>
        </w:rPr>
        <w:t xml:space="preserve"> podľa § 7 ods. 7 zákona č. 24/2006 </w:t>
      </w:r>
      <w:proofErr w:type="spellStart"/>
      <w:r w:rsidRPr="00041D5B">
        <w:rPr>
          <w:rFonts w:ascii="Arial" w:hAnsi="Arial" w:cs="Arial"/>
          <w:sz w:val="24"/>
          <w:szCs w:val="24"/>
        </w:rPr>
        <w:t>Z.z</w:t>
      </w:r>
      <w:proofErr w:type="spellEnd"/>
      <w:r w:rsidRPr="00041D5B">
        <w:rPr>
          <w:rFonts w:ascii="Arial" w:hAnsi="Arial" w:cs="Arial"/>
          <w:sz w:val="24"/>
          <w:szCs w:val="24"/>
        </w:rPr>
        <w:t xml:space="preserve">. o posudzovaní vplyvov na životné prostredie v znení neskorších predpisov oznamuje verejnosti, že Okresný úrad </w:t>
      </w:r>
      <w:r w:rsidR="0097517F">
        <w:rPr>
          <w:rFonts w:ascii="Arial" w:hAnsi="Arial" w:cs="Arial"/>
          <w:sz w:val="24"/>
          <w:szCs w:val="24"/>
        </w:rPr>
        <w:t>Prešov</w:t>
      </w:r>
      <w:r w:rsidRPr="00041D5B">
        <w:rPr>
          <w:rFonts w:ascii="Arial" w:hAnsi="Arial" w:cs="Arial"/>
          <w:sz w:val="24"/>
          <w:szCs w:val="24"/>
        </w:rPr>
        <w:t xml:space="preserve"> vydal Rozhodnutie č. </w:t>
      </w:r>
      <w:r w:rsidR="0097517F" w:rsidRPr="0097517F">
        <w:rPr>
          <w:rFonts w:ascii="Arial" w:hAnsi="Arial" w:cs="Arial"/>
          <w:sz w:val="24"/>
          <w:szCs w:val="24"/>
        </w:rPr>
        <w:t>OU-PO-OSZP3-2022/039115-021 dňa 23.11.2022</w:t>
      </w:r>
      <w:r w:rsidR="0097517F">
        <w:rPr>
          <w:rFonts w:ascii="Arial" w:hAnsi="Arial" w:cs="Arial"/>
          <w:sz w:val="24"/>
          <w:szCs w:val="24"/>
        </w:rPr>
        <w:t xml:space="preserve"> </w:t>
      </w:r>
      <w:r w:rsidRPr="00041D5B">
        <w:rPr>
          <w:rFonts w:ascii="Arial" w:hAnsi="Arial" w:cs="Arial"/>
          <w:sz w:val="24"/>
          <w:szCs w:val="24"/>
        </w:rPr>
        <w:t>podľa § 7 ods. 5 tohto zákona po ukončení zisťovacieho konania:</w:t>
      </w:r>
    </w:p>
    <w:p w14:paraId="55488EB2" w14:textId="77777777" w:rsidR="00041D5B" w:rsidRPr="00041D5B" w:rsidRDefault="00041D5B" w:rsidP="00041D5B">
      <w:pPr>
        <w:jc w:val="both"/>
        <w:rPr>
          <w:rFonts w:ascii="Arial" w:hAnsi="Arial" w:cs="Arial"/>
          <w:sz w:val="24"/>
          <w:szCs w:val="24"/>
        </w:rPr>
      </w:pPr>
    </w:p>
    <w:p w14:paraId="5B97329B" w14:textId="77777777" w:rsidR="00041D5B" w:rsidRPr="00041D5B" w:rsidRDefault="00041D5B" w:rsidP="00041D5B">
      <w:pPr>
        <w:rPr>
          <w:rFonts w:ascii="Arial" w:hAnsi="Arial" w:cs="Arial"/>
          <w:sz w:val="24"/>
          <w:szCs w:val="24"/>
        </w:rPr>
      </w:pPr>
      <w:r w:rsidRPr="00041D5B">
        <w:rPr>
          <w:rFonts w:ascii="Arial" w:hAnsi="Arial" w:cs="Arial"/>
          <w:sz w:val="24"/>
          <w:szCs w:val="24"/>
        </w:rPr>
        <w:t xml:space="preserve">Strategický dokument  </w:t>
      </w:r>
    </w:p>
    <w:p w14:paraId="527D4C62" w14:textId="77777777" w:rsidR="00041D5B" w:rsidRPr="00041D5B" w:rsidRDefault="00041D5B" w:rsidP="00041D5B">
      <w:pPr>
        <w:rPr>
          <w:rFonts w:ascii="Arial" w:hAnsi="Arial" w:cs="Arial"/>
          <w:sz w:val="24"/>
          <w:szCs w:val="24"/>
        </w:rPr>
      </w:pPr>
    </w:p>
    <w:p w14:paraId="2BE830E8" w14:textId="156B9EF5" w:rsidR="00041D5B" w:rsidRPr="00041D5B" w:rsidRDefault="00041D5B" w:rsidP="00041D5B">
      <w:pPr>
        <w:jc w:val="center"/>
        <w:rPr>
          <w:rFonts w:ascii="Arial" w:hAnsi="Arial"/>
          <w:b/>
          <w:sz w:val="24"/>
          <w:szCs w:val="24"/>
        </w:rPr>
      </w:pPr>
      <w:r w:rsidRPr="00041D5B">
        <w:rPr>
          <w:rFonts w:ascii="Arial" w:hAnsi="Arial"/>
          <w:b/>
          <w:sz w:val="24"/>
          <w:szCs w:val="24"/>
        </w:rPr>
        <w:t xml:space="preserve">„Zmeny a doplnky č. 1 Územného plánu obce </w:t>
      </w:r>
      <w:r w:rsidR="0097517F">
        <w:rPr>
          <w:rFonts w:ascii="Arial" w:hAnsi="Arial"/>
          <w:b/>
          <w:sz w:val="24"/>
          <w:szCs w:val="24"/>
        </w:rPr>
        <w:t>Mirkovce</w:t>
      </w:r>
      <w:r w:rsidRPr="00041D5B">
        <w:rPr>
          <w:rFonts w:ascii="Arial" w:hAnsi="Arial"/>
          <w:b/>
          <w:sz w:val="24"/>
          <w:szCs w:val="24"/>
        </w:rPr>
        <w:t>“</w:t>
      </w:r>
    </w:p>
    <w:p w14:paraId="05A8FDF1" w14:textId="77777777" w:rsidR="00041D5B" w:rsidRPr="007D6AEA" w:rsidRDefault="00041D5B" w:rsidP="00041D5B">
      <w:pPr>
        <w:jc w:val="both"/>
        <w:rPr>
          <w:rFonts w:ascii="Arial" w:hAnsi="Arial"/>
          <w:sz w:val="28"/>
          <w:szCs w:val="28"/>
        </w:rPr>
      </w:pPr>
      <w:r w:rsidRPr="00CA08EA">
        <w:rPr>
          <w:rFonts w:ascii="Arial" w:hAnsi="Arial"/>
          <w:sz w:val="28"/>
          <w:szCs w:val="28"/>
        </w:rPr>
        <w:tab/>
      </w:r>
    </w:p>
    <w:p w14:paraId="3F22A8DE" w14:textId="77777777" w:rsidR="00041D5B" w:rsidRPr="00F529CB" w:rsidRDefault="00041D5B" w:rsidP="00041D5B">
      <w:pPr>
        <w:pStyle w:val="Zarkazkladnhotextu"/>
        <w:ind w:left="0" w:firstLine="360"/>
        <w:jc w:val="center"/>
        <w:rPr>
          <w:sz w:val="32"/>
          <w:szCs w:val="32"/>
        </w:rPr>
      </w:pPr>
      <w:r>
        <w:rPr>
          <w:sz w:val="36"/>
        </w:rPr>
        <w:br/>
      </w:r>
      <w:r w:rsidRPr="00EC36D4">
        <w:rPr>
          <w:sz w:val="32"/>
          <w:szCs w:val="32"/>
        </w:rPr>
        <w:t>S A   N E</w:t>
      </w:r>
      <w:r w:rsidRPr="00F529CB">
        <w:rPr>
          <w:sz w:val="32"/>
          <w:szCs w:val="32"/>
        </w:rPr>
        <w:t xml:space="preserve"> B U D E    P O S U D Z O V A Ť</w:t>
      </w:r>
    </w:p>
    <w:p w14:paraId="2FB52DD5" w14:textId="77777777" w:rsidR="00041D5B" w:rsidRDefault="00041D5B" w:rsidP="00041D5B">
      <w:pPr>
        <w:pStyle w:val="Zarkazkladnhotextu"/>
        <w:ind w:left="0"/>
        <w:rPr>
          <w:b w:val="0"/>
        </w:rPr>
      </w:pPr>
    </w:p>
    <w:p w14:paraId="54AC0E68" w14:textId="77777777" w:rsidR="00041D5B" w:rsidRPr="00041D5B" w:rsidRDefault="00041D5B" w:rsidP="00041D5B">
      <w:pPr>
        <w:pStyle w:val="Zarkazkladnhotextu"/>
        <w:ind w:left="0"/>
        <w:rPr>
          <w:b w:val="0"/>
          <w:sz w:val="24"/>
          <w:szCs w:val="24"/>
        </w:rPr>
      </w:pPr>
    </w:p>
    <w:p w14:paraId="67B1974D" w14:textId="77777777" w:rsidR="00041D5B" w:rsidRPr="00041D5B" w:rsidRDefault="00041D5B" w:rsidP="00041D5B">
      <w:pPr>
        <w:pStyle w:val="Zarkazkladnhotextu"/>
        <w:ind w:left="0" w:firstLine="709"/>
        <w:jc w:val="both"/>
        <w:rPr>
          <w:b w:val="0"/>
          <w:sz w:val="24"/>
          <w:szCs w:val="24"/>
        </w:rPr>
      </w:pPr>
      <w:r w:rsidRPr="00041D5B">
        <w:rPr>
          <w:b w:val="0"/>
          <w:sz w:val="24"/>
          <w:szCs w:val="24"/>
        </w:rPr>
        <w:t xml:space="preserve">podľa zákona č. 24/2006 </w:t>
      </w:r>
      <w:proofErr w:type="spellStart"/>
      <w:r w:rsidRPr="00041D5B">
        <w:rPr>
          <w:b w:val="0"/>
          <w:sz w:val="24"/>
          <w:szCs w:val="24"/>
        </w:rPr>
        <w:t>Z.z</w:t>
      </w:r>
      <w:proofErr w:type="spellEnd"/>
      <w:r w:rsidRPr="00041D5B">
        <w:rPr>
          <w:b w:val="0"/>
          <w:sz w:val="24"/>
          <w:szCs w:val="24"/>
        </w:rPr>
        <w:t xml:space="preserve">. o posudzovaní vplyvov na životné prostredie a o zmene a doplnení niektorých zákonov v znení neskorších predpisov. </w:t>
      </w:r>
    </w:p>
    <w:p w14:paraId="230657EA" w14:textId="77777777" w:rsidR="00041D5B" w:rsidRPr="00041D5B" w:rsidRDefault="00041D5B" w:rsidP="00041D5B">
      <w:pPr>
        <w:pStyle w:val="Zarkazkladnhotextu"/>
        <w:ind w:left="0"/>
        <w:jc w:val="both"/>
        <w:rPr>
          <w:b w:val="0"/>
          <w:sz w:val="24"/>
          <w:szCs w:val="24"/>
        </w:rPr>
      </w:pPr>
    </w:p>
    <w:p w14:paraId="456777E9" w14:textId="4BF8907D" w:rsidR="00041D5B" w:rsidRPr="00041D5B" w:rsidRDefault="00041D5B" w:rsidP="00041D5B">
      <w:pPr>
        <w:pStyle w:val="Zarkazkladnhotextu"/>
        <w:ind w:left="0" w:firstLine="709"/>
        <w:jc w:val="both"/>
        <w:rPr>
          <w:b w:val="0"/>
          <w:sz w:val="24"/>
          <w:szCs w:val="24"/>
        </w:rPr>
      </w:pPr>
      <w:r w:rsidRPr="00041D5B">
        <w:rPr>
          <w:b w:val="0"/>
          <w:sz w:val="24"/>
          <w:szCs w:val="24"/>
        </w:rPr>
        <w:t xml:space="preserve">Toto rozhodnutie je vyvesené na úradnej tabuli Obecného úradu v </w:t>
      </w:r>
      <w:r w:rsidR="0097517F">
        <w:rPr>
          <w:b w:val="0"/>
          <w:sz w:val="24"/>
          <w:szCs w:val="24"/>
        </w:rPr>
        <w:t>Mirkovciach</w:t>
      </w:r>
      <w:r w:rsidRPr="00041D5B">
        <w:rPr>
          <w:b w:val="0"/>
          <w:sz w:val="24"/>
          <w:szCs w:val="24"/>
        </w:rPr>
        <w:t xml:space="preserve">, </w:t>
      </w:r>
      <w:r w:rsidR="0097517F">
        <w:rPr>
          <w:b w:val="0"/>
          <w:sz w:val="24"/>
          <w:szCs w:val="24"/>
        </w:rPr>
        <w:t>Mirkovce 65</w:t>
      </w:r>
      <w:r w:rsidRPr="00041D5B">
        <w:rPr>
          <w:b w:val="0"/>
          <w:sz w:val="24"/>
          <w:szCs w:val="24"/>
        </w:rPr>
        <w:t xml:space="preserve"> a na stránke</w:t>
      </w:r>
      <w:r w:rsidRPr="0097517F">
        <w:rPr>
          <w:b w:val="0"/>
          <w:bCs/>
          <w:sz w:val="24"/>
          <w:szCs w:val="24"/>
        </w:rPr>
        <w:t xml:space="preserve"> </w:t>
      </w:r>
      <w:hyperlink r:id="rId4" w:history="1">
        <w:r w:rsidR="0097517F" w:rsidRPr="0097517F">
          <w:rPr>
            <w:rStyle w:val="Hypertextovprepojenie"/>
            <w:b w:val="0"/>
            <w:bCs/>
            <w:sz w:val="24"/>
            <w:szCs w:val="24"/>
          </w:rPr>
          <w:t>www.obecmirkovce.sk</w:t>
        </w:r>
      </w:hyperlink>
      <w:r w:rsidRPr="00041D5B">
        <w:rPr>
          <w:b w:val="0"/>
          <w:sz w:val="24"/>
          <w:szCs w:val="24"/>
        </w:rPr>
        <w:t xml:space="preserve"> v sekcii úradná tabuľa, kde sa</w:t>
      </w:r>
      <w:r w:rsidRPr="00041D5B">
        <w:rPr>
          <w:sz w:val="24"/>
          <w:szCs w:val="24"/>
        </w:rPr>
        <w:t xml:space="preserve"> </w:t>
      </w:r>
      <w:r w:rsidRPr="00041D5B">
        <w:rPr>
          <w:b w:val="0"/>
          <w:sz w:val="24"/>
          <w:szCs w:val="24"/>
        </w:rPr>
        <w:t>s ním môžu občania oboznámiť.</w:t>
      </w:r>
    </w:p>
    <w:p w14:paraId="2D6FFF8F" w14:textId="77777777" w:rsidR="000F6A61" w:rsidRDefault="000F6A61" w:rsidP="00F64D8F">
      <w:pPr>
        <w:rPr>
          <w:b/>
          <w:sz w:val="28"/>
          <w:szCs w:val="28"/>
        </w:rPr>
      </w:pPr>
    </w:p>
    <w:p w14:paraId="3CABE997" w14:textId="77777777" w:rsidR="00041D5B" w:rsidRDefault="00041D5B" w:rsidP="000F6A61">
      <w:pPr>
        <w:jc w:val="both"/>
        <w:rPr>
          <w:rFonts w:ascii="Arial" w:hAnsi="Arial" w:cs="Arial"/>
          <w:sz w:val="22"/>
          <w:szCs w:val="22"/>
        </w:rPr>
      </w:pPr>
      <w:bookmarkStart w:id="1" w:name="_Hlk108615722"/>
    </w:p>
    <w:p w14:paraId="2A2D1B20" w14:textId="77777777" w:rsidR="00041D5B" w:rsidRDefault="00041D5B" w:rsidP="000F6A61">
      <w:pPr>
        <w:jc w:val="both"/>
        <w:rPr>
          <w:rFonts w:ascii="Arial" w:hAnsi="Arial" w:cs="Arial"/>
          <w:sz w:val="22"/>
          <w:szCs w:val="22"/>
        </w:rPr>
      </w:pPr>
    </w:p>
    <w:p w14:paraId="1F76693A" w14:textId="77777777" w:rsidR="00041D5B" w:rsidRDefault="00041D5B" w:rsidP="000F6A61">
      <w:pPr>
        <w:jc w:val="both"/>
        <w:rPr>
          <w:rFonts w:ascii="Arial" w:hAnsi="Arial" w:cs="Arial"/>
          <w:sz w:val="22"/>
          <w:szCs w:val="22"/>
        </w:rPr>
      </w:pPr>
    </w:p>
    <w:p w14:paraId="1CAF9E4E" w14:textId="5F746482" w:rsidR="00041D5B" w:rsidRDefault="00041D5B" w:rsidP="000F6A61">
      <w:pPr>
        <w:jc w:val="both"/>
        <w:rPr>
          <w:rFonts w:ascii="Arial" w:hAnsi="Arial" w:cs="Arial"/>
          <w:sz w:val="22"/>
          <w:szCs w:val="22"/>
        </w:rPr>
      </w:pPr>
    </w:p>
    <w:p w14:paraId="0F40BE47" w14:textId="41D05540" w:rsidR="0097517F" w:rsidRDefault="0097517F" w:rsidP="000F6A61">
      <w:pPr>
        <w:jc w:val="both"/>
        <w:rPr>
          <w:rFonts w:ascii="Arial" w:hAnsi="Arial" w:cs="Arial"/>
          <w:sz w:val="22"/>
          <w:szCs w:val="22"/>
        </w:rPr>
      </w:pPr>
    </w:p>
    <w:p w14:paraId="1858CDB6" w14:textId="77777777" w:rsidR="00041D5B" w:rsidRDefault="00041D5B" w:rsidP="000F6A61">
      <w:pPr>
        <w:jc w:val="both"/>
        <w:rPr>
          <w:rFonts w:ascii="Arial" w:hAnsi="Arial" w:cs="Arial"/>
          <w:sz w:val="22"/>
          <w:szCs w:val="22"/>
        </w:rPr>
      </w:pPr>
    </w:p>
    <w:bookmarkEnd w:id="1"/>
    <w:p w14:paraId="7091D51B" w14:textId="77777777" w:rsidR="0097517F" w:rsidRPr="0097517F" w:rsidRDefault="0097517F" w:rsidP="0097517F">
      <w:pPr>
        <w:keepNext/>
        <w:jc w:val="both"/>
        <w:outlineLvl w:val="1"/>
        <w:rPr>
          <w:rFonts w:ascii="Arial" w:hAnsi="Arial" w:cs="Arial"/>
          <w:b/>
          <w:sz w:val="24"/>
          <w:szCs w:val="24"/>
        </w:rPr>
      </w:pPr>
      <w:r w:rsidRPr="0097517F">
        <w:rPr>
          <w:rFonts w:ascii="Arial" w:hAnsi="Arial" w:cs="Arial"/>
          <w:b/>
          <w:sz w:val="24"/>
          <w:szCs w:val="24"/>
        </w:rPr>
        <w:tab/>
      </w:r>
      <w:r w:rsidRPr="0097517F">
        <w:rPr>
          <w:rFonts w:ascii="Arial" w:hAnsi="Arial" w:cs="Arial"/>
          <w:b/>
          <w:sz w:val="24"/>
          <w:szCs w:val="24"/>
        </w:rPr>
        <w:tab/>
      </w:r>
      <w:r w:rsidRPr="0097517F">
        <w:rPr>
          <w:rFonts w:ascii="Arial" w:hAnsi="Arial" w:cs="Arial"/>
          <w:b/>
          <w:sz w:val="24"/>
          <w:szCs w:val="24"/>
        </w:rPr>
        <w:tab/>
      </w:r>
      <w:r w:rsidRPr="0097517F">
        <w:rPr>
          <w:rFonts w:ascii="Arial" w:hAnsi="Arial" w:cs="Arial"/>
          <w:b/>
          <w:sz w:val="24"/>
          <w:szCs w:val="24"/>
        </w:rPr>
        <w:tab/>
      </w:r>
      <w:r w:rsidRPr="0097517F">
        <w:rPr>
          <w:rFonts w:ascii="Arial" w:hAnsi="Arial" w:cs="Arial"/>
          <w:b/>
          <w:sz w:val="24"/>
          <w:szCs w:val="24"/>
        </w:rPr>
        <w:tab/>
      </w:r>
      <w:r w:rsidRPr="0097517F">
        <w:rPr>
          <w:rFonts w:ascii="Arial" w:hAnsi="Arial" w:cs="Arial"/>
          <w:b/>
          <w:sz w:val="24"/>
          <w:szCs w:val="24"/>
        </w:rPr>
        <w:tab/>
        <w:t xml:space="preserve">      </w:t>
      </w:r>
      <w:r w:rsidRPr="0097517F">
        <w:rPr>
          <w:rFonts w:ascii="Arial" w:hAnsi="Arial" w:cs="Arial"/>
          <w:b/>
          <w:sz w:val="24"/>
          <w:szCs w:val="24"/>
        </w:rPr>
        <w:tab/>
        <w:t>Mgr. Marián ENGEL</w:t>
      </w:r>
      <w:r w:rsidRPr="0097517F">
        <w:rPr>
          <w:rFonts w:ascii="Arial" w:hAnsi="Arial" w:cs="Arial"/>
          <w:b/>
          <w:sz w:val="24"/>
          <w:szCs w:val="24"/>
        </w:rPr>
        <w:tab/>
      </w:r>
      <w:r w:rsidRPr="0097517F">
        <w:rPr>
          <w:rFonts w:ascii="Arial" w:hAnsi="Arial" w:cs="Arial"/>
          <w:b/>
          <w:sz w:val="24"/>
          <w:szCs w:val="24"/>
        </w:rPr>
        <w:tab/>
        <w:t xml:space="preserve">               </w:t>
      </w:r>
      <w:r w:rsidRPr="0097517F">
        <w:rPr>
          <w:rFonts w:ascii="Arial" w:hAnsi="Arial" w:cs="Arial"/>
          <w:b/>
          <w:sz w:val="24"/>
          <w:szCs w:val="24"/>
        </w:rPr>
        <w:tab/>
      </w:r>
      <w:r w:rsidRPr="0097517F">
        <w:rPr>
          <w:rFonts w:ascii="Arial" w:hAnsi="Arial" w:cs="Arial"/>
          <w:b/>
          <w:sz w:val="24"/>
          <w:szCs w:val="24"/>
        </w:rPr>
        <w:tab/>
      </w:r>
      <w:r w:rsidRPr="0097517F">
        <w:rPr>
          <w:rFonts w:ascii="Arial" w:hAnsi="Arial" w:cs="Arial"/>
          <w:b/>
          <w:sz w:val="24"/>
          <w:szCs w:val="24"/>
        </w:rPr>
        <w:tab/>
      </w:r>
      <w:r w:rsidRPr="0097517F">
        <w:rPr>
          <w:rFonts w:ascii="Arial" w:hAnsi="Arial" w:cs="Arial"/>
          <w:b/>
          <w:sz w:val="24"/>
          <w:szCs w:val="24"/>
        </w:rPr>
        <w:tab/>
      </w:r>
      <w:r w:rsidRPr="0097517F">
        <w:rPr>
          <w:rFonts w:ascii="Arial" w:hAnsi="Arial" w:cs="Arial"/>
          <w:b/>
          <w:sz w:val="24"/>
          <w:szCs w:val="24"/>
        </w:rPr>
        <w:tab/>
      </w:r>
      <w:r w:rsidRPr="0097517F">
        <w:rPr>
          <w:rFonts w:ascii="Arial" w:hAnsi="Arial" w:cs="Arial"/>
          <w:b/>
          <w:sz w:val="24"/>
          <w:szCs w:val="24"/>
        </w:rPr>
        <w:tab/>
        <w:t xml:space="preserve">     </w:t>
      </w:r>
      <w:r w:rsidRPr="0097517F">
        <w:rPr>
          <w:rFonts w:ascii="Arial" w:hAnsi="Arial" w:cs="Arial"/>
          <w:b/>
          <w:sz w:val="24"/>
          <w:szCs w:val="24"/>
        </w:rPr>
        <w:tab/>
        <w:t xml:space="preserve">     </w:t>
      </w:r>
      <w:r w:rsidRPr="0097517F">
        <w:rPr>
          <w:rFonts w:ascii="Arial" w:hAnsi="Arial" w:cs="Arial"/>
          <w:bCs/>
          <w:sz w:val="24"/>
          <w:szCs w:val="24"/>
        </w:rPr>
        <w:t xml:space="preserve"> starosta obce</w:t>
      </w:r>
    </w:p>
    <w:p w14:paraId="6F83F734" w14:textId="77777777" w:rsidR="00F64D8F" w:rsidRPr="00DB04BB" w:rsidRDefault="00F64D8F" w:rsidP="00F64D8F">
      <w:pPr>
        <w:keepNext/>
        <w:jc w:val="both"/>
        <w:outlineLvl w:val="1"/>
        <w:rPr>
          <w:rFonts w:ascii="Arial" w:hAnsi="Arial" w:cs="Arial"/>
          <w:b/>
          <w:sz w:val="24"/>
          <w:szCs w:val="24"/>
        </w:rPr>
      </w:pPr>
    </w:p>
    <w:p w14:paraId="34AF80B3" w14:textId="77777777" w:rsidR="00DB04BB" w:rsidRDefault="00DB04BB">
      <w:pPr>
        <w:rPr>
          <w:rFonts w:ascii="Arial" w:hAnsi="Arial" w:cs="Arial"/>
          <w:sz w:val="24"/>
          <w:szCs w:val="24"/>
        </w:rPr>
      </w:pPr>
    </w:p>
    <w:p w14:paraId="4BE921C7" w14:textId="77777777" w:rsidR="00DB04BB" w:rsidRDefault="00DB04BB">
      <w:pPr>
        <w:rPr>
          <w:rFonts w:ascii="Arial" w:hAnsi="Arial" w:cs="Arial"/>
          <w:sz w:val="24"/>
          <w:szCs w:val="24"/>
        </w:rPr>
      </w:pPr>
    </w:p>
    <w:sectPr w:rsidR="00DB04BB" w:rsidSect="004112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4D8F"/>
    <w:rsid w:val="00036762"/>
    <w:rsid w:val="00041D5B"/>
    <w:rsid w:val="000D0EB0"/>
    <w:rsid w:val="000F6A61"/>
    <w:rsid w:val="002346D5"/>
    <w:rsid w:val="00254B0E"/>
    <w:rsid w:val="00393711"/>
    <w:rsid w:val="00411241"/>
    <w:rsid w:val="00654623"/>
    <w:rsid w:val="007405ED"/>
    <w:rsid w:val="0097517F"/>
    <w:rsid w:val="009C1D90"/>
    <w:rsid w:val="00AD0B0A"/>
    <w:rsid w:val="00B06226"/>
    <w:rsid w:val="00D2018B"/>
    <w:rsid w:val="00DB04BB"/>
    <w:rsid w:val="00F6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5755D"/>
  <w15:docId w15:val="{2F41775A-66CE-4AD8-BDD6-C6EC622B9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64D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sid w:val="00F64D8F"/>
    <w:rPr>
      <w:color w:val="0000FF"/>
      <w:u w:val="single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AD0B0A"/>
    <w:rPr>
      <w:color w:val="605E5C"/>
      <w:shd w:val="clear" w:color="auto" w:fill="E1DFDD"/>
    </w:rPr>
  </w:style>
  <w:style w:type="paragraph" w:styleId="Zarkazkladnhotextu">
    <w:name w:val="Body Text Indent"/>
    <w:basedOn w:val="Normlny"/>
    <w:link w:val="ZarkazkladnhotextuChar"/>
    <w:rsid w:val="00041D5B"/>
    <w:pPr>
      <w:ind w:left="360"/>
    </w:pPr>
    <w:rPr>
      <w:rFonts w:ascii="Arial" w:hAnsi="Arial"/>
      <w:b/>
      <w:sz w:val="22"/>
    </w:rPr>
  </w:style>
  <w:style w:type="character" w:customStyle="1" w:styleId="ZarkazkladnhotextuChar">
    <w:name w:val="Zarážka základného textu Char"/>
    <w:basedOn w:val="Predvolenpsmoodseku"/>
    <w:link w:val="Zarkazkladnhotextu"/>
    <w:rsid w:val="00041D5B"/>
    <w:rPr>
      <w:rFonts w:ascii="Arial" w:eastAsia="Times New Roman" w:hAnsi="Arial" w:cs="Times New Roman"/>
      <w:b/>
      <w:szCs w:val="20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9751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becmirkovce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stofanova</dc:creator>
  <cp:keywords/>
  <dc:description/>
  <cp:lastModifiedBy>user</cp:lastModifiedBy>
  <cp:revision>6</cp:revision>
  <dcterms:created xsi:type="dcterms:W3CDTF">2022-02-22T08:51:00Z</dcterms:created>
  <dcterms:modified xsi:type="dcterms:W3CDTF">2022-11-29T18:36:00Z</dcterms:modified>
</cp:coreProperties>
</file>